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11"/>
        <w:keepNext w:val="false"/>
        <w:keepLines w:val="false"/>
        <w:widowControl w:val="false"/>
        <w:shd w:val="clear" w:color="auto" w:fill="auto"/>
        <w:bidi w:val="0"/>
        <w:spacing w:lineRule="auto" w:line="240" w:before="0" w:after="0"/>
        <w:ind w:hanging="0" w:left="0" w:right="0"/>
        <w:jc w:val="center"/>
        <w:rPr/>
      </w:pPr>
      <w:r>
        <w:rPr>
          <w:rStyle w:val="Bodytext"/>
          <w:b/>
          <w:bCs/>
          <w:sz w:val="28"/>
          <w:szCs w:val="28"/>
        </w:rPr>
        <w:t>ЗАЯВКА</w:t>
      </w:r>
    </w:p>
    <w:p>
      <w:pPr>
        <w:pStyle w:val="Tablecaption1"/>
        <w:keepNext w:val="false"/>
        <w:keepLines w:val="false"/>
        <w:widowControl w:val="false"/>
        <w:shd w:val="clear" w:color="auto" w:fill="auto"/>
        <w:bidi w:val="0"/>
        <w:spacing w:lineRule="auto" w:line="276" w:before="0" w:after="0"/>
        <w:ind w:hanging="0" w:left="0" w:right="0"/>
        <w:jc w:val="center"/>
        <w:rPr/>
      </w:pPr>
      <w:r>
        <w:rPr>
          <w:rStyle w:val="Tablecaption"/>
          <w:b/>
          <w:bCs/>
          <w:sz w:val="28"/>
          <w:szCs w:val="28"/>
        </w:rPr>
        <w:t>на участие в Республиканском командном турнире по быстрым шахматам</w:t>
      </w:r>
    </w:p>
    <w:p>
      <w:pPr>
        <w:pStyle w:val="Tablecaption1"/>
        <w:widowControl w:val="false"/>
        <w:shd w:val="clear" w:color="auto" w:fill="auto"/>
        <w:bidi w:val="0"/>
        <w:spacing w:lineRule="auto" w:line="276" w:before="0" w:after="0"/>
        <w:ind w:hanging="0" w:left="0" w:right="0"/>
        <w:jc w:val="center"/>
        <w:rPr/>
      </w:pPr>
      <w:r>
        <w:rPr>
          <w:rStyle w:val="Tablecaption"/>
          <w:b/>
          <w:bCs/>
          <w:sz w:val="28"/>
          <w:szCs w:val="28"/>
        </w:rPr>
        <w:t xml:space="preserve"> </w:t>
      </w:r>
      <w:r>
        <w:rPr>
          <w:rStyle w:val="Tablecaption"/>
          <w:b/>
          <w:bCs/>
          <w:sz w:val="28"/>
          <w:szCs w:val="28"/>
        </w:rPr>
        <w:t xml:space="preserve">«Юные стратеги» среди учеников 5-11 классов </w:t>
      </w:r>
    </w:p>
    <w:p>
      <w:pPr>
        <w:pStyle w:val="Tablecaption1"/>
        <w:widowControl w:val="false"/>
        <w:shd w:val="clear" w:color="auto" w:fill="auto"/>
        <w:bidi w:val="0"/>
        <w:spacing w:lineRule="auto" w:line="276" w:before="0" w:after="0"/>
        <w:ind w:hanging="0" w:left="0" w:right="0"/>
        <w:jc w:val="center"/>
        <w:rPr>
          <w:rStyle w:val="Tablecaptio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1507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0"/>
        <w:gridCol w:w="4484"/>
        <w:gridCol w:w="3676"/>
        <w:gridCol w:w="2508"/>
      </w:tblGrid>
      <w:tr>
        <w:trPr>
          <w:trHeight w:val="845" w:hRule="exact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</w:tcBorders>
            <w:shd w:fill="DDDDDD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Other"/>
                <w:b/>
                <w:bCs/>
                <w:sz w:val="24"/>
                <w:szCs w:val="24"/>
              </w:rPr>
              <w:t>Название команды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</w:tcBorders>
            <w:shd w:fill="DDDDDD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Other"/>
                <w:b/>
                <w:bCs/>
                <w:sz w:val="24"/>
                <w:szCs w:val="24"/>
              </w:rPr>
              <w:t>ФИО представителя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</w:tcBorders>
            <w:shd w:fill="DDDDDD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Other"/>
                <w:b/>
                <w:bCs/>
                <w:sz w:val="24"/>
                <w:szCs w:val="24"/>
              </w:rPr>
              <w:t>Контактный телефон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DDDDDD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Other"/>
                <w:b/>
                <w:bCs/>
                <w:sz w:val="24"/>
                <w:szCs w:val="24"/>
              </w:rPr>
              <w:t>С Положением ознакомлен, согласен (да/нет)</w:t>
            </w:r>
          </w:p>
        </w:tc>
      </w:tr>
      <w:tr>
        <w:trPr>
          <w:trHeight w:val="1240" w:hRule="exact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</w:tbl>
    <w:p>
      <w:pPr>
        <w:pStyle w:val="Normal"/>
        <w:widowControl w:val="false"/>
        <w:shd w:val="clear" w:color="auto" w:fill="auto"/>
        <w:bidi w:val="0"/>
        <w:spacing w:lineRule="auto" w:line="276" w:before="0" w:after="0"/>
        <w:ind w:hanging="0" w:left="0" w:right="0"/>
        <w:jc w:val="center"/>
        <w:rPr>
          <w:rStyle w:val="Tablecaptio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 w:val="false"/>
        <w:shd w:val="clear" w:color="auto" w:fill="auto"/>
        <w:bidi w:val="0"/>
        <w:spacing w:lineRule="auto" w:line="276" w:before="0" w:after="0"/>
        <w:ind w:hanging="0" w:left="0" w:right="0"/>
        <w:jc w:val="center"/>
        <w:rPr>
          <w:rStyle w:val="Tablecaptio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 w:val="false"/>
        <w:shd w:val="clear" w:color="auto" w:fill="auto"/>
        <w:bidi w:val="0"/>
        <w:spacing w:lineRule="auto" w:line="276" w:before="0" w:after="0"/>
        <w:ind w:hanging="0" w:left="0" w:right="0"/>
        <w:jc w:val="center"/>
        <w:rPr>
          <w:rStyle w:val="Tablecaption"/>
          <w:b/>
          <w:bCs/>
          <w:sz w:val="28"/>
          <w:szCs w:val="28"/>
        </w:rPr>
      </w:pPr>
      <w:r>
        <w:rPr>
          <w:rStyle w:val="Tablecaption"/>
          <w:b/>
          <w:bCs/>
          <w:sz w:val="28"/>
          <w:szCs w:val="28"/>
        </w:rPr>
        <w:t>СОСТАВ КОМАНДЫ</w:t>
      </w:r>
    </w:p>
    <w:p>
      <w:pPr>
        <w:pStyle w:val="Normal"/>
        <w:widowControl w:val="false"/>
        <w:shd w:val="clear" w:color="auto" w:fill="auto"/>
        <w:bidi w:val="0"/>
        <w:spacing w:lineRule="auto" w:line="276" w:before="0" w:after="0"/>
        <w:ind w:hanging="0" w:left="0" w:right="0"/>
        <w:jc w:val="center"/>
        <w:rPr>
          <w:rStyle w:val="Tablecaption"/>
          <w:b/>
          <w:bCs/>
          <w:sz w:val="28"/>
          <w:szCs w:val="28"/>
        </w:rPr>
      </w:pPr>
      <w:r>
        <w:rPr/>
      </w:r>
    </w:p>
    <w:tbl>
      <w:tblPr>
        <w:tblW w:w="1507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4680"/>
        <w:gridCol w:w="3204"/>
        <w:gridCol w:w="5832"/>
      </w:tblGrid>
      <w:tr>
        <w:trPr>
          <w:trHeight w:val="566" w:hRule="exact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</w:tcBorders>
            <w:shd w:fill="DDDDDD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Other"/>
                <w:b/>
                <w:bCs/>
                <w:sz w:val="24"/>
                <w:szCs w:val="24"/>
              </w:rPr>
              <w:t xml:space="preserve">№ </w:t>
            </w:r>
            <w:r>
              <w:rPr>
                <w:rStyle w:val="Other"/>
                <w:b/>
                <w:bCs/>
                <w:sz w:val="24"/>
                <w:szCs w:val="24"/>
              </w:rPr>
              <w:t>доски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</w:tcBorders>
            <w:shd w:fill="DDDDDD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Other"/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</w:tcBorders>
            <w:shd w:fill="DDDDDD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Other"/>
                <w:b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fill="DDDDDD" w:val="clear"/>
            <w:vAlign w:val="center"/>
          </w:tcPr>
          <w:p>
            <w:pPr>
              <w:pStyle w:val="Other1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center"/>
              <w:rPr>
                <w:rStyle w:val="Other"/>
              </w:rPr>
            </w:pPr>
            <w:r>
              <w:rPr>
                <w:rStyle w:val="Other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Код ФШР. Можно найти здесь </w:t>
            </w:r>
            <w:hyperlink r:id="rId2">
              <w:r>
                <w:rPr>
                  <w:rStyle w:val="Hyperlink"/>
                  <w:rFonts w:eastAsia="Times New Roman" w:cs="Times New Roman"/>
                  <w:b/>
                  <w:bCs/>
                  <w:i w:val="false"/>
                  <w:iCs w:val="false"/>
                  <w:caps w:val="false"/>
                  <w:smallCaps w:val="false"/>
                  <w:strike w:val="false"/>
                  <w:dstrike w:val="false"/>
                  <w:color w:val="4E79EB"/>
                  <w:spacing w:val="0"/>
                  <w:sz w:val="24"/>
                  <w:szCs w:val="24"/>
                </w:rPr>
                <w:t>ratings.ruchess.ru</w:t>
              </w:r>
            </w:hyperlink>
            <w:r>
              <w:rPr>
                <w:rStyle w:val="Other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. </w:t>
              <w:br/>
              <w:t>При отсутствии ставим прочерк.</w:t>
            </w:r>
          </w:p>
        </w:tc>
      </w:tr>
      <w:tr>
        <w:trPr>
          <w:trHeight w:val="619" w:hRule="exact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Other"/>
                <w:b w:val="false"/>
                <w:bCs w:val="false"/>
                <w:sz w:val="24"/>
                <w:szCs w:val="24"/>
              </w:rPr>
              <w:t>1 доска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675" w:hRule="exact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Other"/>
                <w:b w:val="false"/>
                <w:bCs w:val="false"/>
                <w:sz w:val="24"/>
                <w:szCs w:val="24"/>
              </w:rPr>
              <w:t>2 доска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690" w:hRule="exact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Other"/>
                <w:b w:val="false"/>
                <w:bCs w:val="false"/>
                <w:sz w:val="24"/>
                <w:szCs w:val="24"/>
              </w:rPr>
              <w:t>3 доска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  <w:tr>
        <w:trPr>
          <w:trHeight w:val="735" w:hRule="exact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Other1"/>
              <w:keepNext w:val="false"/>
              <w:keepLines w:val="false"/>
              <w:widowControl w:val="false"/>
              <w:shd w:val="clear" w:color="auto" w:fill="auto"/>
              <w:bidi w:val="0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Style w:val="Other"/>
                <w:b w:val="false"/>
                <w:bCs w:val="false"/>
                <w:sz w:val="24"/>
                <w:szCs w:val="24"/>
              </w:rPr>
              <w:t>4 доска (девочка)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</w:tr>
    </w:tbl>
    <w:p>
      <w:pPr>
        <w:pStyle w:val="Normal"/>
        <w:widowControl w:val="false"/>
        <w:shd w:val="clear" w:color="auto" w:fill="auto"/>
        <w:bidi w:val="0"/>
        <w:spacing w:lineRule="auto" w:line="276" w:before="0" w:after="0"/>
        <w:ind w:hanging="0" w:left="0" w:right="0"/>
        <w:jc w:val="center"/>
        <w:rPr>
          <w:rStyle w:val="Tablecaptio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Tablecaption1"/>
        <w:widowControl w:val="false"/>
        <w:shd w:val="clear" w:color="auto" w:fill="auto"/>
        <w:tabs>
          <w:tab w:val="clear" w:pos="709"/>
          <w:tab w:val="left" w:pos="4377" w:leader="underscore"/>
          <w:tab w:val="left" w:pos="7445" w:leader="none"/>
          <w:tab w:val="left" w:pos="11184" w:leader="underscore"/>
          <w:tab w:val="left" w:pos="14611" w:leader="underscore"/>
        </w:tabs>
        <w:bidi w:val="0"/>
        <w:spacing w:lineRule="auto" w:line="240" w:before="0" w:after="0"/>
        <w:ind w:hanging="0" w:left="283" w:right="0"/>
        <w:jc w:val="left"/>
        <w:rPr>
          <w:rStyle w:val="Bodytext3"/>
        </w:rPr>
      </w:pPr>
      <w:r>
        <w:rPr>
          <w:rStyle w:val="Bodytext3"/>
          <w:rFonts w:ascii="YS Text;Helvetica Neue;Arial;Helvetica;sans-serif" w:hAnsi="YS Text;Helvetica Neue;Arial;Helvetica;sans-serif"/>
          <w:b/>
          <w:i w:val="false"/>
          <w:caps w:val="false"/>
          <w:smallCaps w:val="false"/>
          <w:color w:val="000000"/>
          <w:spacing w:val="0"/>
          <w:sz w:val="23"/>
        </w:rPr>
        <w:t xml:space="preserve">Обращаем ваше внимание на необходимость предоставления справки, подтверждающую обучение в 5-11 классе школы </w:t>
        <w:br/>
        <w:t>Чувашской Республики.</w:t>
      </w:r>
      <w:r>
        <w:rPr>
          <w:rStyle w:val="Bodytext3"/>
        </w:rPr>
        <w:t xml:space="preserve"> </w:t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DejaVu Sans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YS Text">
    <w:altName w:val="Helvetica Neue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DefaultParagraphFont">
    <w:name w:val="Default Paragraph Font"/>
    <w:qFormat/>
    <w:rPr>
      <w:rFonts w:ascii="DejaVu Sans" w:hAnsi="DejaVu Sans" w:eastAsia="DejaVu Sans" w:cs="DejaVu Sans"/>
      <w:color w:val="000000"/>
      <w:spacing w:val="0"/>
      <w:w w:val="100"/>
      <w:sz w:val="24"/>
      <w:szCs w:val="24"/>
      <w:shd w:fill="auto" w:val="clear"/>
      <w:lang w:val="ru-RU" w:eastAsia="ru-RU"/>
    </w:rPr>
  </w:style>
  <w:style w:type="character" w:styleId="Tablecaption">
    <w:name w:val="Table caption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Bodytext">
    <w:name w:val="Body text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Other">
    <w:name w:val="Other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Hyperlink">
    <w:name w:val="Hyperlink"/>
    <w:rPr>
      <w:color w:val="000080"/>
      <w:u w:val="single"/>
    </w:rPr>
  </w:style>
  <w:style w:type="character" w:styleId="Bodytext3">
    <w:name w:val="Body text (3)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16"/>
      <w:szCs w:val="16"/>
      <w:u w:val="none"/>
    </w:rPr>
  </w:style>
  <w:style w:type="paragraph" w:styleId="Style14">
    <w:name w:val="Заголовок"/>
    <w:basedOn w:val="Normal"/>
    <w:next w:val="BodyText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1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1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Tablecaption1">
    <w:name w:val="Table caption"/>
    <w:basedOn w:val="Normal"/>
    <w:qFormat/>
    <w:pPr>
      <w:widowControl w:val="false"/>
      <w:shd w:val="clear" w:color="auto" w:fill="auto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paragraph" w:styleId="Bodytext11">
    <w:name w:val="Body text1"/>
    <w:basedOn w:val="Normal"/>
    <w:qFormat/>
    <w:pPr>
      <w:widowControl w:val="false"/>
      <w:shd w:val="clear" w:color="auto" w:fill="auto"/>
      <w:ind w:firstLine="400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paragraph" w:styleId="Other1">
    <w:name w:val="Other"/>
    <w:basedOn w:val="Normal"/>
    <w:qFormat/>
    <w:pPr>
      <w:widowControl w:val="false"/>
      <w:shd w:val="clear" w:color="auto" w:fill="auto"/>
      <w:ind w:firstLine="400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atings.ruchess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LibreOffice/26.2.6.3$Windows_X86_64 LibreOffice_project/8221e31b3ac356a1623c672912a3d2b492f7e3d1</Application>
  <AppVersion>15.0000</AppVersion>
  <Pages>1</Pages>
  <Words>70</Words>
  <Characters>455</Characters>
  <CharactersWithSpaces>513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2026-10-14T11:27:18Z</dcterms:created>
  <dc:creator/>
  <dc:description/>
  <dc:language>ru-RU</dc:language>
  <cp:lastModifiedBy/>
  <dcterms:modified xsi:type="dcterms:W3CDTF">2026-10-14T11:48:25Z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